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A4" w:rsidRPr="009A2826" w:rsidRDefault="005913A4" w:rsidP="005913A4">
      <w:pPr>
        <w:pStyle w:val="Titre"/>
        <w:rPr>
          <w:sz w:val="32"/>
          <w:szCs w:val="32"/>
          <w:u w:val="none"/>
        </w:rPr>
      </w:pPr>
      <w:r w:rsidRPr="009A2826">
        <w:rPr>
          <w:sz w:val="32"/>
          <w:szCs w:val="32"/>
        </w:rPr>
        <w:t>CHALLENGE ARENA PONY TROPHY 2020</w:t>
      </w:r>
    </w:p>
    <w:p w:rsidR="005913A4" w:rsidRPr="008034FD" w:rsidRDefault="005913A4" w:rsidP="005913A4">
      <w:pPr>
        <w:pStyle w:val="Corpsdetexte"/>
        <w:spacing w:before="6"/>
        <w:rPr>
          <w:rFonts w:ascii="Arial" w:hAnsi="Arial" w:cs="Arial"/>
          <w:b/>
          <w:sz w:val="24"/>
          <w:szCs w:val="24"/>
        </w:rPr>
      </w:pPr>
    </w:p>
    <w:p w:rsidR="005913A4" w:rsidRPr="009A2826" w:rsidRDefault="005913A4" w:rsidP="005913A4">
      <w:pPr>
        <w:pStyle w:val="Corpsdetexte"/>
        <w:spacing w:before="101" w:line="552" w:lineRule="auto"/>
        <w:ind w:left="115" w:right="405"/>
        <w:rPr>
          <w:sz w:val="28"/>
          <w:szCs w:val="28"/>
        </w:rPr>
      </w:pPr>
      <w:r w:rsidRPr="008034FD">
        <w:rPr>
          <w:rFonts w:ascii="Arial" w:hAnsi="Arial" w:cs="Arial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594360</wp:posOffset>
                </wp:positionV>
                <wp:extent cx="4253865" cy="2052320"/>
                <wp:effectExtent l="1270" t="0" r="254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A4" w:rsidRDefault="005913A4" w:rsidP="005913A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2.1pt;margin-top:46.8pt;width:334.95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" filled="f" stroked="f">
                <v:textbox inset="0,0,0,0">
                  <w:txbxContent>
                    <w:p w:rsidR="005913A4" w:rsidRDefault="005913A4" w:rsidP="005913A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034FD">
        <w:rPr>
          <w:rFonts w:ascii="Arial" w:hAnsi="Arial" w:cs="Arial"/>
          <w:sz w:val="24"/>
          <w:szCs w:val="24"/>
        </w:rPr>
        <w:t>Les épreuves reprises dans chaque manches qualificatives se répartissent comme suit :</w:t>
      </w:r>
      <w:r w:rsidRPr="008034FD">
        <w:rPr>
          <w:sz w:val="24"/>
          <w:szCs w:val="24"/>
        </w:rPr>
        <w:t xml:space="preserve"> </w:t>
      </w:r>
      <w:r w:rsidR="009A2826">
        <w:rPr>
          <w:sz w:val="24"/>
          <w:szCs w:val="24"/>
        </w:rPr>
        <w:br/>
      </w:r>
      <w:r w:rsidRPr="009A2826">
        <w:rPr>
          <w:rFonts w:ascii="Arial" w:hAnsi="Arial" w:cs="Arial"/>
          <w:b/>
          <w:sz w:val="28"/>
          <w:szCs w:val="28"/>
        </w:rPr>
        <w:t>Types de licences autorisées</w:t>
      </w:r>
      <w:r w:rsidRPr="009A2826">
        <w:rPr>
          <w:rFonts w:ascii="Arial" w:hAnsi="Arial" w:cs="Arial"/>
          <w:sz w:val="28"/>
          <w:szCs w:val="28"/>
        </w:rPr>
        <w:t xml:space="preserve"> :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3596"/>
      </w:tblGrid>
      <w:tr w:rsidR="005913A4" w:rsidRPr="008034FD" w:rsidTr="00915D13">
        <w:trPr>
          <w:trHeight w:val="628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70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J02</w:t>
            </w:r>
          </w:p>
        </w:tc>
      </w:tr>
      <w:tr w:rsidR="005913A4" w:rsidRPr="008034FD" w:rsidTr="00915D13">
        <w:trPr>
          <w:trHeight w:val="629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80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J02 à J03</w:t>
            </w:r>
          </w:p>
        </w:tc>
      </w:tr>
      <w:tr w:rsidR="005913A4" w:rsidRPr="008034FD" w:rsidTr="00915D13">
        <w:trPr>
          <w:trHeight w:val="629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90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J03 à J08</w:t>
            </w:r>
          </w:p>
        </w:tc>
      </w:tr>
      <w:tr w:rsidR="005913A4" w:rsidRPr="008034FD" w:rsidTr="00915D13">
        <w:trPr>
          <w:trHeight w:val="628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100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J03 à J08</w:t>
            </w:r>
          </w:p>
        </w:tc>
      </w:tr>
      <w:tr w:rsidR="005913A4" w:rsidRPr="008034FD" w:rsidTr="00915D13">
        <w:trPr>
          <w:trHeight w:val="629"/>
        </w:trPr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110 cm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5913A4" w:rsidRPr="008034FD" w:rsidRDefault="005913A4" w:rsidP="00915D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34FD">
              <w:rPr>
                <w:rFonts w:ascii="Arial" w:hAnsi="Arial" w:cs="Arial"/>
                <w:sz w:val="24"/>
                <w:szCs w:val="24"/>
              </w:rPr>
              <w:t>Licence J03 à J16</w:t>
            </w:r>
          </w:p>
        </w:tc>
      </w:tr>
    </w:tbl>
    <w:p w:rsidR="005913A4" w:rsidRPr="008034FD" w:rsidRDefault="00CD4F35" w:rsidP="005913A4">
      <w:pPr>
        <w:pStyle w:val="Corpsdetexte"/>
        <w:spacing w:before="1" w:line="268" w:lineRule="auto"/>
        <w:ind w:right="12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  <w:r w:rsidR="00B7639F">
        <w:rPr>
          <w:rFonts w:ascii="Arial" w:hAnsi="Arial" w:cs="Arial"/>
          <w:sz w:val="24"/>
          <w:szCs w:val="24"/>
        </w:rPr>
        <w:t>Le  C</w:t>
      </w:r>
      <w:r w:rsidR="005913A4" w:rsidRPr="008034FD">
        <w:rPr>
          <w:rFonts w:ascii="Arial" w:hAnsi="Arial" w:cs="Arial"/>
          <w:sz w:val="24"/>
          <w:szCs w:val="24"/>
        </w:rPr>
        <w:t xml:space="preserve">hallenge  est  réservé  aux  cavaliers   </w:t>
      </w:r>
      <w:r w:rsidR="005913A4" w:rsidRPr="008034FD">
        <w:rPr>
          <w:rFonts w:ascii="Arial" w:hAnsi="Arial" w:cs="Arial"/>
          <w:spacing w:val="-3"/>
          <w:sz w:val="24"/>
          <w:szCs w:val="24"/>
        </w:rPr>
        <w:t xml:space="preserve">Poneys   </w:t>
      </w:r>
      <w:r w:rsidR="005913A4" w:rsidRPr="008034FD">
        <w:rPr>
          <w:rFonts w:ascii="Arial" w:hAnsi="Arial" w:cs="Arial"/>
          <w:sz w:val="24"/>
          <w:szCs w:val="24"/>
        </w:rPr>
        <w:t>à   partir   de  8   ans  (début de  l’année de leur 8 ème anniversaire) jusqu’à 16 ans (fin de l’année de leur 16ème anniversaire).</w:t>
      </w:r>
    </w:p>
    <w:p w:rsidR="005913A4" w:rsidRPr="008034FD" w:rsidRDefault="00CD4F35" w:rsidP="00CD4F35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>Tous les poneys devront être toisés chaque année jusqu'à l'âge de huit ans.</w:t>
      </w:r>
    </w:p>
    <w:p w:rsidR="005913A4" w:rsidRPr="008034FD" w:rsidRDefault="005913A4" w:rsidP="005913A4">
      <w:pPr>
        <w:pStyle w:val="Corpsdetexte"/>
        <w:spacing w:before="9"/>
        <w:rPr>
          <w:rFonts w:ascii="Arial" w:hAnsi="Arial" w:cs="Arial"/>
          <w:sz w:val="24"/>
          <w:szCs w:val="24"/>
        </w:rPr>
      </w:pPr>
    </w:p>
    <w:p w:rsidR="005913A4" w:rsidRPr="008034FD" w:rsidRDefault="005913A4" w:rsidP="00CD4F35">
      <w:pPr>
        <w:pStyle w:val="Titre1"/>
        <w:ind w:left="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Le certificat de toisage doit être </w:t>
      </w:r>
      <w:r w:rsidRPr="008034FD">
        <w:rPr>
          <w:rFonts w:ascii="Arial" w:hAnsi="Arial" w:cs="Arial"/>
          <w:sz w:val="24"/>
          <w:szCs w:val="24"/>
          <w:u w:val="single"/>
        </w:rPr>
        <w:t>envoyé et encodé</w:t>
      </w:r>
      <w:r w:rsidRPr="008034FD">
        <w:rPr>
          <w:rFonts w:ascii="Arial" w:hAnsi="Arial" w:cs="Arial"/>
          <w:sz w:val="24"/>
          <w:szCs w:val="24"/>
        </w:rPr>
        <w:t xml:space="preserve"> dans la base de données de la FRBSE.</w:t>
      </w:r>
    </w:p>
    <w:p w:rsidR="005913A4" w:rsidRPr="008034FD" w:rsidRDefault="005913A4" w:rsidP="005913A4">
      <w:pPr>
        <w:pStyle w:val="Corpsdetexte"/>
        <w:spacing w:before="10"/>
        <w:rPr>
          <w:rFonts w:ascii="Arial" w:hAnsi="Arial" w:cs="Arial"/>
          <w:b/>
          <w:sz w:val="24"/>
          <w:szCs w:val="24"/>
        </w:rPr>
      </w:pPr>
    </w:p>
    <w:p w:rsidR="005913A4" w:rsidRPr="008034FD" w:rsidRDefault="005913A4" w:rsidP="00CD4F35">
      <w:pPr>
        <w:pStyle w:val="Corpsdetexte"/>
        <w:spacing w:before="1" w:line="268" w:lineRule="auto"/>
        <w:ind w:right="124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Le  certificat  de   toisage,   le   carnet   sanitaire,   le   certificat   d’identité   (puce)  devront être présentés lors de la 1 ère pré-finale. </w:t>
      </w:r>
      <w:r w:rsidRPr="008034FD">
        <w:rPr>
          <w:rFonts w:ascii="Arial" w:hAnsi="Arial" w:cs="Arial"/>
          <w:sz w:val="24"/>
          <w:szCs w:val="24"/>
        </w:rPr>
        <w:br/>
        <w:t>S’il devait y avoir un poney  non-identifiable, la paire cavalier/poney sera éliminée des</w:t>
      </w:r>
      <w:r w:rsidRPr="008034FD">
        <w:rPr>
          <w:rFonts w:ascii="Arial" w:hAnsi="Arial" w:cs="Arial"/>
          <w:spacing w:val="-10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pré-finales.</w:t>
      </w:r>
    </w:p>
    <w:p w:rsidR="005913A4" w:rsidRPr="008034FD" w:rsidRDefault="0099221F" w:rsidP="005913A4">
      <w:pPr>
        <w:pStyle w:val="Titr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>Cas particuliers :</w:t>
      </w:r>
    </w:p>
    <w:p w:rsidR="005913A4" w:rsidRPr="008034FD" w:rsidRDefault="005913A4" w:rsidP="005913A4">
      <w:pPr>
        <w:pStyle w:val="Corpsdetexte"/>
        <w:spacing w:before="11"/>
        <w:rPr>
          <w:rFonts w:ascii="Arial" w:hAnsi="Arial" w:cs="Arial"/>
          <w:b/>
          <w:sz w:val="24"/>
          <w:szCs w:val="24"/>
        </w:rPr>
      </w:pPr>
    </w:p>
    <w:p w:rsidR="005913A4" w:rsidRPr="008034FD" w:rsidRDefault="005913A4" w:rsidP="00CD4F35">
      <w:pPr>
        <w:pStyle w:val="Corpsdetexte"/>
        <w:spacing w:line="268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Les  paires  cavaliers/poneys  participant  aux  épreuves  115  cm  et  plus  au  niveau  national sont exclues des épreuves qualificatives, pré-finales et</w:t>
      </w:r>
      <w:r w:rsidRPr="008034FD">
        <w:rPr>
          <w:rFonts w:ascii="Arial" w:hAnsi="Arial" w:cs="Arial"/>
          <w:spacing w:val="-6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finales.</w:t>
      </w: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:rsidR="005913A4" w:rsidRPr="00CA1399" w:rsidRDefault="005913A4" w:rsidP="00CD4F35">
      <w:pPr>
        <w:pStyle w:val="Titre1"/>
        <w:rPr>
          <w:rFonts w:ascii="Arial" w:hAnsi="Arial" w:cs="Arial"/>
          <w:sz w:val="28"/>
          <w:szCs w:val="28"/>
        </w:rPr>
      </w:pPr>
      <w:r w:rsidRPr="00CA1399">
        <w:rPr>
          <w:rFonts w:ascii="Arial" w:hAnsi="Arial" w:cs="Arial"/>
          <w:sz w:val="28"/>
          <w:szCs w:val="28"/>
          <w:u w:val="single"/>
        </w:rPr>
        <w:t>Manches qualificatives :</w:t>
      </w:r>
    </w:p>
    <w:p w:rsidR="005913A4" w:rsidRPr="008034FD" w:rsidRDefault="005913A4" w:rsidP="005913A4">
      <w:pPr>
        <w:pStyle w:val="Corpsdetexte"/>
        <w:spacing w:before="10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br/>
      </w:r>
      <w:r w:rsidR="00C66DCB" w:rsidRPr="008034FD">
        <w:rPr>
          <w:rFonts w:ascii="Arial" w:hAnsi="Arial" w:cs="Arial"/>
          <w:sz w:val="24"/>
          <w:szCs w:val="24"/>
        </w:rPr>
        <w:t xml:space="preserve">-   </w:t>
      </w:r>
      <w:r w:rsidRPr="008034FD">
        <w:rPr>
          <w:rFonts w:ascii="Arial" w:hAnsi="Arial" w:cs="Arial"/>
          <w:sz w:val="24"/>
          <w:szCs w:val="24"/>
        </w:rPr>
        <w:t>Châtelet 18 &amp; 19 Juillet 2020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C66DCB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proofErr w:type="spellStart"/>
      <w:r w:rsidR="005913A4" w:rsidRPr="008034FD">
        <w:rPr>
          <w:rFonts w:ascii="Arial" w:hAnsi="Arial" w:cs="Arial"/>
          <w:sz w:val="24"/>
          <w:szCs w:val="24"/>
        </w:rPr>
        <w:t>Mariembourg</w:t>
      </w:r>
      <w:proofErr w:type="spellEnd"/>
      <w:r w:rsidR="005913A4" w:rsidRPr="008034FD">
        <w:rPr>
          <w:rFonts w:ascii="Arial" w:hAnsi="Arial" w:cs="Arial"/>
          <w:sz w:val="24"/>
          <w:szCs w:val="24"/>
        </w:rPr>
        <w:t xml:space="preserve"> 02 Août 2020</w:t>
      </w:r>
      <w:r w:rsidR="007718CD">
        <w:rPr>
          <w:rFonts w:ascii="Arial" w:hAnsi="Arial" w:cs="Arial"/>
          <w:sz w:val="24"/>
          <w:szCs w:val="24"/>
        </w:rPr>
        <w:t xml:space="preserve"> (annulé)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Moustier 08 &amp; 09 Août</w:t>
      </w:r>
      <w:r w:rsidR="005913A4" w:rsidRPr="008034FD">
        <w:rPr>
          <w:rFonts w:ascii="Arial" w:hAnsi="Arial" w:cs="Arial"/>
          <w:spacing w:val="55"/>
          <w:sz w:val="24"/>
          <w:szCs w:val="24"/>
        </w:rPr>
        <w:t xml:space="preserve"> </w:t>
      </w:r>
      <w:r w:rsidR="005913A4" w:rsidRPr="008034FD">
        <w:rPr>
          <w:rFonts w:ascii="Arial" w:hAnsi="Arial" w:cs="Arial"/>
          <w:sz w:val="24"/>
          <w:szCs w:val="24"/>
        </w:rPr>
        <w:t>2020</w:t>
      </w:r>
      <w:r w:rsidR="007718CD">
        <w:rPr>
          <w:rFonts w:ascii="Arial" w:hAnsi="Arial" w:cs="Arial"/>
          <w:sz w:val="24"/>
          <w:szCs w:val="24"/>
        </w:rPr>
        <w:t xml:space="preserve"> (annulé)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Salles 16 Août</w:t>
      </w:r>
      <w:r w:rsidR="005913A4" w:rsidRPr="008034FD">
        <w:rPr>
          <w:rFonts w:ascii="Arial" w:hAnsi="Arial" w:cs="Arial"/>
          <w:spacing w:val="56"/>
          <w:sz w:val="24"/>
          <w:szCs w:val="24"/>
        </w:rPr>
        <w:t xml:space="preserve"> </w:t>
      </w:r>
      <w:r w:rsidR="005913A4" w:rsidRPr="008034FD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</w:p>
    <w:p w:rsidR="008034FD" w:rsidRPr="008034FD" w:rsidRDefault="008034FD" w:rsidP="005913A4">
      <w:pPr>
        <w:pStyle w:val="Corpsdetexte"/>
        <w:rPr>
          <w:rFonts w:ascii="Arial" w:hAnsi="Arial" w:cs="Arial"/>
          <w:sz w:val="24"/>
          <w:szCs w:val="24"/>
        </w:rPr>
      </w:pPr>
    </w:p>
    <w:p w:rsidR="005913A4" w:rsidRPr="008034FD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Anhée 29 &amp; 30 Août 2020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Bioul 12 &amp; 13 Septembre 2020 (Equitation Moderne)</w:t>
      </w:r>
      <w:r w:rsidR="008034FD">
        <w:rPr>
          <w:rFonts w:ascii="Arial" w:hAnsi="Arial" w:cs="Arial"/>
          <w:sz w:val="24"/>
          <w:szCs w:val="24"/>
        </w:rPr>
        <w:br/>
      </w:r>
    </w:p>
    <w:p w:rsidR="005913A4" w:rsidRPr="008034FD" w:rsidRDefault="00C66DCB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 xml:space="preserve">-   </w:t>
      </w:r>
      <w:r w:rsidR="005913A4" w:rsidRPr="008034FD">
        <w:rPr>
          <w:rFonts w:ascii="Arial" w:hAnsi="Arial" w:cs="Arial"/>
          <w:sz w:val="24"/>
          <w:szCs w:val="24"/>
        </w:rPr>
        <w:t>Philippeville 19 &amp; 20 Septembre 2020 (Equitation Moderne)</w:t>
      </w:r>
    </w:p>
    <w:p w:rsidR="005913A4" w:rsidRPr="008034FD" w:rsidRDefault="005913A4" w:rsidP="005913A4">
      <w:pPr>
        <w:pStyle w:val="Corpsdetexte"/>
        <w:spacing w:before="100" w:line="268" w:lineRule="auto"/>
        <w:ind w:right="133"/>
        <w:jc w:val="both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br/>
        <w:t xml:space="preserve">Deux  de  ces  manches  </w:t>
      </w:r>
      <w:r w:rsidRPr="008034FD">
        <w:rPr>
          <w:rFonts w:ascii="Arial" w:hAnsi="Arial" w:cs="Arial"/>
          <w:spacing w:val="-4"/>
          <w:sz w:val="24"/>
          <w:szCs w:val="24"/>
        </w:rPr>
        <w:t>Pony</w:t>
      </w:r>
      <w:r w:rsidRPr="008034FD">
        <w:rPr>
          <w:rFonts w:ascii="Arial" w:hAnsi="Arial" w:cs="Arial"/>
          <w:spacing w:val="55"/>
          <w:sz w:val="24"/>
          <w:szCs w:val="24"/>
        </w:rPr>
        <w:t xml:space="preserve"> </w:t>
      </w:r>
      <w:r w:rsidRPr="008034FD">
        <w:rPr>
          <w:rFonts w:ascii="Arial" w:hAnsi="Arial" w:cs="Arial"/>
          <w:spacing w:val="-5"/>
          <w:sz w:val="24"/>
          <w:szCs w:val="24"/>
        </w:rPr>
        <w:t xml:space="preserve">Trophy  </w:t>
      </w:r>
      <w:r w:rsidRPr="008034FD">
        <w:rPr>
          <w:rFonts w:ascii="Arial" w:hAnsi="Arial" w:cs="Arial"/>
          <w:sz w:val="24"/>
          <w:szCs w:val="24"/>
        </w:rPr>
        <w:t>ainsi  que  les  pré-finales  seront  jugées  en   équitation moderne sur 200</w:t>
      </w:r>
      <w:r w:rsidRPr="008034FD">
        <w:rPr>
          <w:rFonts w:ascii="Arial" w:hAnsi="Arial" w:cs="Arial"/>
          <w:spacing w:val="60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points.</w:t>
      </w:r>
    </w:p>
    <w:p w:rsidR="005913A4" w:rsidRPr="008034FD" w:rsidRDefault="00F0435D" w:rsidP="005913A4">
      <w:pPr>
        <w:pStyle w:val="Corpsdetexte"/>
        <w:spacing w:line="268" w:lineRule="auto"/>
        <w:ind w:right="115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lastRenderedPageBreak/>
        <w:br/>
      </w:r>
      <w:r w:rsidR="005913A4" w:rsidRPr="008034FD">
        <w:rPr>
          <w:rFonts w:ascii="Arial" w:hAnsi="Arial" w:cs="Arial"/>
          <w:sz w:val="24"/>
          <w:szCs w:val="24"/>
        </w:rPr>
        <w:t xml:space="preserve">Les  autres  manches  seront  jugées  en  barème  </w:t>
      </w:r>
      <w:r w:rsidR="005913A4" w:rsidRPr="008034FD">
        <w:rPr>
          <w:rFonts w:ascii="Arial" w:hAnsi="Arial" w:cs="Arial"/>
          <w:spacing w:val="-3"/>
          <w:sz w:val="24"/>
          <w:szCs w:val="24"/>
        </w:rPr>
        <w:t xml:space="preserve">A.  </w:t>
      </w:r>
      <w:r w:rsidR="00CD4F35">
        <w:rPr>
          <w:rFonts w:ascii="Arial" w:hAnsi="Arial" w:cs="Arial"/>
          <w:spacing w:val="-3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 xml:space="preserve">Les   points   pour   ces   manches   seront attribués comme  pour  le  challenge  GHC :  20  points  moins  les  points  de  pénalités,  plus  les  points de classement </w:t>
      </w:r>
      <w:r w:rsidR="00CA1399">
        <w:rPr>
          <w:rFonts w:ascii="Arial" w:hAnsi="Arial" w:cs="Arial"/>
          <w:sz w:val="24"/>
          <w:szCs w:val="24"/>
        </w:rPr>
        <w:br/>
        <w:t>(</w:t>
      </w:r>
      <w:r w:rsidR="005913A4" w:rsidRPr="008034FD">
        <w:rPr>
          <w:rFonts w:ascii="Arial" w:hAnsi="Arial" w:cs="Arial"/>
          <w:sz w:val="24"/>
          <w:szCs w:val="24"/>
        </w:rPr>
        <w:t>Nombre de class</w:t>
      </w:r>
      <w:r w:rsidR="00CA1399">
        <w:rPr>
          <w:rFonts w:ascii="Arial" w:hAnsi="Arial" w:cs="Arial"/>
          <w:sz w:val="24"/>
          <w:szCs w:val="24"/>
        </w:rPr>
        <w:t>és +1 au 1er classé, - 1 au 2</w:t>
      </w:r>
      <w:r w:rsidR="005913A4" w:rsidRPr="008034FD">
        <w:rPr>
          <w:rFonts w:ascii="Arial" w:hAnsi="Arial" w:cs="Arial"/>
          <w:sz w:val="24"/>
          <w:szCs w:val="24"/>
        </w:rPr>
        <w:t>ème, - 2 au 3ème….).</w:t>
      </w:r>
    </w:p>
    <w:p w:rsidR="005913A4" w:rsidRPr="008034FD" w:rsidRDefault="005913A4" w:rsidP="005913A4">
      <w:pPr>
        <w:pStyle w:val="Corpsdetexte"/>
        <w:spacing w:before="3"/>
        <w:rPr>
          <w:rFonts w:ascii="Arial" w:hAnsi="Arial" w:cs="Arial"/>
          <w:sz w:val="24"/>
          <w:szCs w:val="24"/>
        </w:rPr>
      </w:pPr>
    </w:p>
    <w:p w:rsidR="005913A4" w:rsidRPr="008034FD" w:rsidRDefault="005913A4" w:rsidP="00F500C4">
      <w:pPr>
        <w:pStyle w:val="Corpsdetexte"/>
        <w:spacing w:line="268" w:lineRule="auto"/>
        <w:ind w:right="12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pacing w:val="-4"/>
          <w:sz w:val="24"/>
          <w:szCs w:val="24"/>
        </w:rPr>
        <w:t xml:space="preserve">Pour </w:t>
      </w:r>
      <w:r w:rsidRPr="008034FD">
        <w:rPr>
          <w:rFonts w:ascii="Arial" w:hAnsi="Arial" w:cs="Arial"/>
          <w:spacing w:val="55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le  classement  avant   pré-finales,   on   additionnera   les   points   obtenus   lors   de  la meilleure  des  deux  manches  “équitation  moderne”  sur  200  pts,  avec  les  3  meilleures manches barème</w:t>
      </w:r>
      <w:r w:rsidRPr="008034FD">
        <w:rPr>
          <w:rFonts w:ascii="Arial" w:hAnsi="Arial" w:cs="Arial"/>
          <w:spacing w:val="-3"/>
          <w:sz w:val="24"/>
          <w:szCs w:val="24"/>
        </w:rPr>
        <w:t xml:space="preserve"> </w:t>
      </w:r>
      <w:r w:rsidRPr="008034FD">
        <w:rPr>
          <w:rFonts w:ascii="Arial" w:hAnsi="Arial" w:cs="Arial"/>
          <w:spacing w:val="-4"/>
          <w:sz w:val="24"/>
          <w:szCs w:val="24"/>
        </w:rPr>
        <w:t>A.</w:t>
      </w:r>
    </w:p>
    <w:p w:rsidR="005913A4" w:rsidRPr="008034FD" w:rsidRDefault="005913A4" w:rsidP="005913A4">
      <w:pPr>
        <w:pStyle w:val="Corpsdetexte"/>
        <w:rPr>
          <w:sz w:val="24"/>
          <w:szCs w:val="24"/>
        </w:rPr>
      </w:pPr>
    </w:p>
    <w:p w:rsidR="005913A4" w:rsidRPr="00CA1399" w:rsidRDefault="005913A4" w:rsidP="005913A4">
      <w:pPr>
        <w:pStyle w:val="Titre1"/>
        <w:spacing w:before="1"/>
        <w:ind w:left="0"/>
        <w:rPr>
          <w:rFonts w:ascii="Arial" w:hAnsi="Arial" w:cs="Arial"/>
          <w:sz w:val="28"/>
          <w:szCs w:val="28"/>
        </w:rPr>
      </w:pPr>
      <w:r w:rsidRPr="00CA1399">
        <w:rPr>
          <w:rFonts w:ascii="Arial" w:hAnsi="Arial" w:cs="Arial"/>
          <w:sz w:val="28"/>
          <w:szCs w:val="28"/>
        </w:rPr>
        <w:t>Quota de sélection pour les pré-finales et la finale :</w:t>
      </w:r>
    </w:p>
    <w:p w:rsidR="005913A4" w:rsidRPr="008034FD" w:rsidRDefault="005913A4" w:rsidP="005913A4">
      <w:pPr>
        <w:pStyle w:val="Corpsdetexte"/>
        <w:spacing w:before="10"/>
        <w:rPr>
          <w:rFonts w:ascii="Arial" w:hAnsi="Arial" w:cs="Arial"/>
          <w:b/>
          <w:sz w:val="24"/>
          <w:szCs w:val="24"/>
        </w:rPr>
      </w:pPr>
    </w:p>
    <w:p w:rsidR="005913A4" w:rsidRPr="008034FD" w:rsidRDefault="005913A4" w:rsidP="00CD4F35">
      <w:pPr>
        <w:pStyle w:val="Corpsdetexte"/>
        <w:spacing w:line="268" w:lineRule="auto"/>
        <w:ind w:right="13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Un  cavalier</w:t>
      </w:r>
      <w:r w:rsidR="00CD4F35">
        <w:rPr>
          <w:rFonts w:ascii="Arial" w:hAnsi="Arial" w:cs="Arial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 xml:space="preserve">ne </w:t>
      </w:r>
      <w:r w:rsidR="00CD4F35">
        <w:rPr>
          <w:rFonts w:ascii="Arial" w:hAnsi="Arial" w:cs="Arial"/>
          <w:sz w:val="24"/>
          <w:szCs w:val="24"/>
        </w:rPr>
        <w:t xml:space="preserve">peut être qualifié pour les pré-finales qu'avec un seul poney </w:t>
      </w:r>
      <w:r w:rsidRPr="008034FD">
        <w:rPr>
          <w:rFonts w:ascii="Arial" w:hAnsi="Arial" w:cs="Arial"/>
          <w:sz w:val="24"/>
          <w:szCs w:val="24"/>
        </w:rPr>
        <w:t>dans une seule</w:t>
      </w:r>
      <w:r w:rsidRPr="008034FD">
        <w:rPr>
          <w:rFonts w:ascii="Arial" w:hAnsi="Arial" w:cs="Arial"/>
          <w:spacing w:val="63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catégorie.</w:t>
      </w:r>
    </w:p>
    <w:p w:rsidR="005913A4" w:rsidRPr="008034FD" w:rsidRDefault="005913A4" w:rsidP="005913A4">
      <w:pPr>
        <w:pStyle w:val="Corpsdetexte"/>
        <w:spacing w:before="4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Il est fixé à 8 cavaliers par catégorie pour chacun des groupements.</w:t>
      </w:r>
    </w:p>
    <w:p w:rsidR="005913A4" w:rsidRPr="008034FD" w:rsidRDefault="005913A4" w:rsidP="005913A4">
      <w:pPr>
        <w:pStyle w:val="Corpsdetexte"/>
        <w:spacing w:before="8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before="1" w:line="268" w:lineRule="auto"/>
        <w:ind w:right="130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Un  couple  cavalier/poney  peut  participer  aux   trois   pré-finales   qui   se   dérouleront aux dates suivantes</w:t>
      </w:r>
      <w:r w:rsidRPr="008034FD">
        <w:rPr>
          <w:rFonts w:ascii="Arial" w:hAnsi="Arial" w:cs="Arial"/>
          <w:spacing w:val="2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:</w:t>
      </w: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Ghlin le 26 septembre 2020</w:t>
      </w:r>
    </w:p>
    <w:p w:rsidR="005913A4" w:rsidRPr="008034FD" w:rsidRDefault="00BD0E52" w:rsidP="005913A4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>Châtelet le 4 octobre 2020</w:t>
      </w:r>
    </w:p>
    <w:p w:rsidR="005913A4" w:rsidRPr="008034FD" w:rsidRDefault="005913A4" w:rsidP="005913A4">
      <w:pPr>
        <w:pStyle w:val="Corpsdetexte"/>
        <w:spacing w:before="8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Flémalle le 18 octobre 2020</w:t>
      </w:r>
    </w:p>
    <w:p w:rsidR="005913A4" w:rsidRPr="008034FD" w:rsidRDefault="005913A4" w:rsidP="005913A4">
      <w:pPr>
        <w:pStyle w:val="Corpsdetexte"/>
        <w:spacing w:before="8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line="268" w:lineRule="auto"/>
        <w:ind w:right="133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On  ne  tiendra  compte  que  des  deux  meilleurs  résultats  des   participations   pour   définir les cavaliers qualifiés aux finales.</w:t>
      </w:r>
    </w:p>
    <w:p w:rsidR="005913A4" w:rsidRPr="008034FD" w:rsidRDefault="005913A4" w:rsidP="005913A4">
      <w:pPr>
        <w:pStyle w:val="Corpsdetexte"/>
        <w:spacing w:before="4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line="268" w:lineRule="auto"/>
        <w:ind w:right="118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Les  16  meilleurs  cavaliers   des   demi-finales,   quel   que   soit   le   groupement   par lequel ils ont pris leur licence, seront qualifiés pour la finale de leur</w:t>
      </w:r>
      <w:r w:rsidRPr="008034FD">
        <w:rPr>
          <w:rFonts w:ascii="Arial" w:hAnsi="Arial" w:cs="Arial"/>
          <w:spacing w:val="-22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catégorie.</w:t>
      </w:r>
    </w:p>
    <w:p w:rsidR="005913A4" w:rsidRPr="008034FD" w:rsidRDefault="005913A4" w:rsidP="005913A4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:rsidR="005913A4" w:rsidRPr="008034FD" w:rsidRDefault="005913A4" w:rsidP="005913A4">
      <w:pPr>
        <w:pStyle w:val="Corpsdetexte"/>
        <w:spacing w:before="1" w:line="268" w:lineRule="auto"/>
        <w:ind w:right="143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t>Lors  de  la  finale,  les  paires  conserveront  les   points   acquis   (deux   meilleurs   résultats) lors des</w:t>
      </w:r>
      <w:r w:rsidRPr="008034FD">
        <w:rPr>
          <w:rFonts w:ascii="Arial" w:hAnsi="Arial" w:cs="Arial"/>
          <w:spacing w:val="61"/>
          <w:sz w:val="24"/>
          <w:szCs w:val="24"/>
        </w:rPr>
        <w:t xml:space="preserve"> </w:t>
      </w:r>
      <w:r w:rsidRPr="008034FD">
        <w:rPr>
          <w:rFonts w:ascii="Arial" w:hAnsi="Arial" w:cs="Arial"/>
          <w:sz w:val="24"/>
          <w:szCs w:val="24"/>
        </w:rPr>
        <w:t>pré-finales.</w:t>
      </w:r>
    </w:p>
    <w:p w:rsidR="005913A4" w:rsidRPr="008034FD" w:rsidRDefault="00F0435D" w:rsidP="005913A4">
      <w:pPr>
        <w:pStyle w:val="Corpsdetexte"/>
        <w:tabs>
          <w:tab w:val="left" w:pos="899"/>
          <w:tab w:val="left" w:pos="2339"/>
          <w:tab w:val="left" w:pos="3779"/>
          <w:tab w:val="left" w:pos="4499"/>
          <w:tab w:val="left" w:pos="5939"/>
          <w:tab w:val="left" w:pos="6659"/>
          <w:tab w:val="left" w:pos="7315"/>
          <w:tab w:val="left" w:pos="8035"/>
          <w:tab w:val="left" w:pos="8823"/>
        </w:tabs>
        <w:spacing w:line="268" w:lineRule="auto"/>
        <w:ind w:right="242"/>
        <w:rPr>
          <w:rFonts w:ascii="Arial" w:hAnsi="Arial" w:cs="Arial"/>
          <w:sz w:val="24"/>
          <w:szCs w:val="24"/>
        </w:rPr>
      </w:pPr>
      <w:r w:rsidRPr="008034FD">
        <w:rPr>
          <w:rFonts w:ascii="Arial" w:hAnsi="Arial" w:cs="Arial"/>
          <w:sz w:val="24"/>
          <w:szCs w:val="24"/>
        </w:rPr>
        <w:br/>
      </w:r>
      <w:r w:rsidR="005913A4" w:rsidRPr="008034FD">
        <w:rPr>
          <w:rFonts w:ascii="Arial" w:hAnsi="Arial" w:cs="Arial"/>
          <w:sz w:val="24"/>
          <w:szCs w:val="24"/>
        </w:rPr>
        <w:t xml:space="preserve">Le règlement complet est consultable sur le site de </w:t>
      </w:r>
      <w:r w:rsidR="005913A4" w:rsidRPr="008034FD">
        <w:rPr>
          <w:rFonts w:ascii="Arial" w:hAnsi="Arial" w:cs="Arial"/>
          <w:spacing w:val="-9"/>
          <w:sz w:val="24"/>
          <w:szCs w:val="24"/>
        </w:rPr>
        <w:t xml:space="preserve">la </w:t>
      </w:r>
      <w:r w:rsidR="005913A4" w:rsidRPr="008034FD">
        <w:rPr>
          <w:rFonts w:ascii="Arial" w:hAnsi="Arial" w:cs="Arial"/>
          <w:sz w:val="24"/>
          <w:szCs w:val="24"/>
        </w:rPr>
        <w:t xml:space="preserve">LEWB :   </w:t>
      </w:r>
    </w:p>
    <w:p w:rsidR="000D7752" w:rsidRPr="00041ED7" w:rsidRDefault="006E1495" w:rsidP="005913A4">
      <w:pPr>
        <w:pStyle w:val="Corpsdetexte"/>
        <w:tabs>
          <w:tab w:val="left" w:pos="899"/>
          <w:tab w:val="left" w:pos="2339"/>
          <w:tab w:val="left" w:pos="3779"/>
          <w:tab w:val="left" w:pos="4499"/>
          <w:tab w:val="left" w:pos="5939"/>
          <w:tab w:val="left" w:pos="6659"/>
          <w:tab w:val="left" w:pos="7315"/>
          <w:tab w:val="left" w:pos="8035"/>
          <w:tab w:val="left" w:pos="8823"/>
        </w:tabs>
        <w:spacing w:line="268" w:lineRule="auto"/>
        <w:ind w:right="242"/>
        <w:rPr>
          <w:b/>
          <w:sz w:val="24"/>
          <w:szCs w:val="24"/>
        </w:rPr>
      </w:pPr>
      <w:hyperlink r:id="rId5">
        <w:r w:rsidR="005913A4" w:rsidRPr="008034FD">
          <w:rPr>
            <w:rFonts w:ascii="Arial" w:hAnsi="Arial" w:cs="Arial"/>
            <w:sz w:val="24"/>
            <w:szCs w:val="24"/>
          </w:rPr>
          <w:t>www.lewb.be/obstacle/réglement/Pony</w:t>
        </w:r>
        <w:r w:rsidR="005913A4" w:rsidRPr="008034FD">
          <w:rPr>
            <w:rFonts w:ascii="Arial" w:hAnsi="Arial" w:cs="Arial"/>
            <w:spacing w:val="5"/>
            <w:sz w:val="24"/>
            <w:szCs w:val="24"/>
          </w:rPr>
          <w:t xml:space="preserve"> </w:t>
        </w:r>
      </w:hyperlink>
      <w:r w:rsidR="005913A4" w:rsidRPr="008034FD">
        <w:rPr>
          <w:rFonts w:ascii="Arial" w:hAnsi="Arial" w:cs="Arial"/>
          <w:spacing w:val="-6"/>
          <w:sz w:val="24"/>
          <w:szCs w:val="24"/>
        </w:rPr>
        <w:t xml:space="preserve">Trophy et </w:t>
      </w:r>
      <w:r w:rsidR="005913A4" w:rsidRPr="00041ED7">
        <w:rPr>
          <w:rFonts w:ascii="Arial" w:hAnsi="Arial" w:cs="Arial"/>
          <w:b/>
          <w:spacing w:val="-6"/>
          <w:sz w:val="24"/>
          <w:szCs w:val="24"/>
        </w:rPr>
        <w:t>un lien sera</w:t>
      </w:r>
      <w:r w:rsidR="00CE00ED" w:rsidRPr="00041ED7">
        <w:rPr>
          <w:rFonts w:ascii="Arial" w:hAnsi="Arial" w:cs="Arial"/>
          <w:b/>
          <w:spacing w:val="-6"/>
          <w:sz w:val="24"/>
          <w:szCs w:val="24"/>
        </w:rPr>
        <w:t xml:space="preserve"> placé sur chaque avant p</w:t>
      </w:r>
      <w:r w:rsidR="005913A4" w:rsidRPr="00041ED7">
        <w:rPr>
          <w:rFonts w:ascii="Arial" w:hAnsi="Arial" w:cs="Arial"/>
          <w:b/>
          <w:spacing w:val="-6"/>
          <w:sz w:val="24"/>
          <w:szCs w:val="24"/>
        </w:rPr>
        <w:t>rogramme GHC.</w:t>
      </w:r>
      <w:r w:rsidR="005913A4" w:rsidRPr="00041ED7">
        <w:rPr>
          <w:b/>
          <w:sz w:val="24"/>
          <w:szCs w:val="24"/>
        </w:rPr>
        <w:t xml:space="preserve"> </w:t>
      </w:r>
    </w:p>
    <w:sectPr w:rsidR="000D7752" w:rsidRPr="00041ED7" w:rsidSect="0099221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B8A"/>
    <w:multiLevelType w:val="hybridMultilevel"/>
    <w:tmpl w:val="9B824712"/>
    <w:lvl w:ilvl="0" w:tplc="DBF84E6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383A"/>
    <w:multiLevelType w:val="hybridMultilevel"/>
    <w:tmpl w:val="748699A2"/>
    <w:lvl w:ilvl="0" w:tplc="CD8C1484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4"/>
    <w:rsid w:val="00041ED7"/>
    <w:rsid w:val="000D7752"/>
    <w:rsid w:val="005913A4"/>
    <w:rsid w:val="006E1495"/>
    <w:rsid w:val="007718CD"/>
    <w:rsid w:val="008034FD"/>
    <w:rsid w:val="0099221F"/>
    <w:rsid w:val="009A2826"/>
    <w:rsid w:val="00B62A87"/>
    <w:rsid w:val="00B7639F"/>
    <w:rsid w:val="00BD0E52"/>
    <w:rsid w:val="00C66DCB"/>
    <w:rsid w:val="00CA1399"/>
    <w:rsid w:val="00CD4F35"/>
    <w:rsid w:val="00CE00ED"/>
    <w:rsid w:val="00F0435D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E8C5-08D1-4C75-9A91-6A194EF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3A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link w:val="Titre1Car"/>
    <w:uiPriority w:val="1"/>
    <w:qFormat/>
    <w:rsid w:val="005913A4"/>
    <w:pPr>
      <w:ind w:left="11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913A4"/>
    <w:rPr>
      <w:rFonts w:ascii="Trebuchet MS" w:eastAsia="Trebuchet MS" w:hAnsi="Trebuchet MS" w:cs="Trebuchet MS"/>
      <w:b/>
      <w:bCs/>
      <w:sz w:val="21"/>
      <w:szCs w:val="21"/>
      <w:lang w:val="fr-FR"/>
    </w:rPr>
  </w:style>
  <w:style w:type="table" w:customStyle="1" w:styleId="TableNormal">
    <w:name w:val="Table Normal"/>
    <w:uiPriority w:val="2"/>
    <w:semiHidden/>
    <w:unhideWhenUsed/>
    <w:qFormat/>
    <w:rsid w:val="00591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13A4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5913A4"/>
    <w:rPr>
      <w:rFonts w:ascii="Trebuchet MS" w:eastAsia="Trebuchet MS" w:hAnsi="Trebuchet MS" w:cs="Trebuchet MS"/>
      <w:sz w:val="21"/>
      <w:szCs w:val="21"/>
      <w:lang w:val="fr-FR"/>
    </w:rPr>
  </w:style>
  <w:style w:type="paragraph" w:styleId="Titre">
    <w:name w:val="Title"/>
    <w:basedOn w:val="Normal"/>
    <w:link w:val="TitreCar"/>
    <w:uiPriority w:val="1"/>
    <w:qFormat/>
    <w:rsid w:val="005913A4"/>
    <w:pPr>
      <w:spacing w:before="80"/>
      <w:ind w:left="121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5913A4"/>
    <w:rPr>
      <w:rFonts w:ascii="Arial" w:eastAsia="Arial" w:hAnsi="Arial" w:cs="Arial"/>
      <w:b/>
      <w:bCs/>
      <w:sz w:val="27"/>
      <w:szCs w:val="27"/>
      <w:u w:val="single" w:color="000000"/>
      <w:lang w:val="fr-FR"/>
    </w:rPr>
  </w:style>
  <w:style w:type="paragraph" w:customStyle="1" w:styleId="TableParagraph">
    <w:name w:val="Table Paragraph"/>
    <w:basedOn w:val="Normal"/>
    <w:uiPriority w:val="1"/>
    <w:qFormat/>
    <w:rsid w:val="005913A4"/>
    <w:pPr>
      <w:spacing w:before="105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4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4FD"/>
    <w:rPr>
      <w:rFonts w:ascii="Segoe UI" w:eastAsia="Trebuchet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b.be/obstacle/r&#233;glement/P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16</cp:revision>
  <cp:lastPrinted>2020-06-25T12:01:00Z</cp:lastPrinted>
  <dcterms:created xsi:type="dcterms:W3CDTF">2020-06-25T11:49:00Z</dcterms:created>
  <dcterms:modified xsi:type="dcterms:W3CDTF">2020-08-12T12:33:00Z</dcterms:modified>
</cp:coreProperties>
</file>